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19" w:type="dxa"/>
        <w:tblLook w:val="04A0" w:firstRow="1" w:lastRow="0" w:firstColumn="1" w:lastColumn="0" w:noHBand="0" w:noVBand="1"/>
      </w:tblPr>
      <w:tblGrid>
        <w:gridCol w:w="2384"/>
        <w:gridCol w:w="2048"/>
        <w:gridCol w:w="2048"/>
        <w:gridCol w:w="3087"/>
      </w:tblGrid>
      <w:tr w:rsidR="008844B8" w:rsidRPr="00F2395F" w:rsidTr="009B4AA6">
        <w:trPr>
          <w:trHeight w:val="402"/>
        </w:trPr>
        <w:tc>
          <w:tcPr>
            <w:tcW w:w="9561" w:type="dxa"/>
            <w:gridSpan w:val="4"/>
          </w:tcPr>
          <w:p w:rsidR="008844B8" w:rsidRPr="00F2395F" w:rsidRDefault="00232772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контрагенты на </w:t>
            </w:r>
            <w:r w:rsidR="008844B8">
              <w:rPr>
                <w:rFonts w:ascii="Times New Roman" w:hAnsi="Times New Roman" w:cs="Times New Roman"/>
                <w:sz w:val="24"/>
                <w:szCs w:val="24"/>
              </w:rPr>
              <w:t>проектировщики 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-26, ЩСУ</w:t>
            </w:r>
          </w:p>
        </w:tc>
      </w:tr>
      <w:tr w:rsidR="008844B8" w:rsidRPr="00F2395F" w:rsidTr="009B4AA6">
        <w:trPr>
          <w:trHeight w:val="402"/>
        </w:trPr>
        <w:tc>
          <w:tcPr>
            <w:tcW w:w="2384" w:type="dxa"/>
          </w:tcPr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проектирования г. Томск</w:t>
            </w:r>
          </w:p>
        </w:tc>
        <w:tc>
          <w:tcPr>
            <w:tcW w:w="2048" w:type="dxa"/>
          </w:tcPr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28-10-78</w:t>
            </w:r>
          </w:p>
        </w:tc>
        <w:tc>
          <w:tcPr>
            <w:tcW w:w="2048" w:type="dxa"/>
          </w:tcPr>
          <w:p w:rsidR="009B4AA6" w:rsidRPr="009B4AA6" w:rsidRDefault="009B4AA6" w:rsidP="009B4AA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B4AA6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Директор</w:t>
            </w:r>
          </w:p>
          <w:p w:rsidR="008844B8" w:rsidRPr="00F2395F" w:rsidRDefault="00C24B19" w:rsidP="009B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9B4AA6" w:rsidRPr="009B4AA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Миков</w:t>
              </w:r>
              <w:proofErr w:type="spellEnd"/>
              <w:r w:rsidR="009B4AA6" w:rsidRPr="009B4AA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081" w:type="dxa"/>
          </w:tcPr>
          <w:p w:rsidR="008844B8" w:rsidRDefault="00C24B19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B4AA6" w:rsidRPr="0074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info@stpcompany.ru</w:t>
              </w:r>
            </w:hyperlink>
          </w:p>
          <w:p w:rsidR="009B4AA6" w:rsidRPr="00F2395F" w:rsidRDefault="009B4AA6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B8" w:rsidRPr="00F2395F" w:rsidTr="009B4AA6">
        <w:trPr>
          <w:trHeight w:val="402"/>
        </w:trPr>
        <w:tc>
          <w:tcPr>
            <w:tcW w:w="2384" w:type="dxa"/>
          </w:tcPr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«ЧЭСП» ООО г. Челябинск</w:t>
            </w:r>
          </w:p>
        </w:tc>
        <w:tc>
          <w:tcPr>
            <w:tcW w:w="2048" w:type="dxa"/>
          </w:tcPr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(3512) 25-06-09</w:t>
            </w:r>
          </w:p>
        </w:tc>
        <w:tc>
          <w:tcPr>
            <w:tcW w:w="2048" w:type="dxa"/>
          </w:tcPr>
          <w:p w:rsidR="009B4AA6" w:rsidRPr="009B4AA6" w:rsidRDefault="009B4AA6" w:rsidP="009B4AA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B4AA6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Директор</w:t>
            </w:r>
          </w:p>
          <w:p w:rsidR="008844B8" w:rsidRPr="00F2395F" w:rsidRDefault="00C24B19" w:rsidP="009B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B4AA6" w:rsidRPr="009B4AA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Никитин Петр Николаевич</w:t>
              </w:r>
            </w:hyperlink>
          </w:p>
        </w:tc>
        <w:tc>
          <w:tcPr>
            <w:tcW w:w="3081" w:type="dxa"/>
          </w:tcPr>
          <w:p w:rsidR="009B4AA6" w:rsidRDefault="009B4AA6" w:rsidP="009B4AA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  <w:r>
              <w:rPr>
                <w:rFonts w:ascii="Segoe UI" w:hAnsi="Segoe UI" w:cs="Segoe UI"/>
                <w:color w:val="777777"/>
              </w:rPr>
              <w:t>Телефон:</w:t>
            </w:r>
            <w:r>
              <w:rPr>
                <w:rFonts w:ascii="Segoe UI" w:hAnsi="Segoe UI" w:cs="Segoe UI"/>
                <w:color w:val="333333"/>
              </w:rPr>
              <w:t> </w:t>
            </w:r>
            <w:hyperlink r:id="rId8" w:history="1">
              <w:r>
                <w:rPr>
                  <w:rStyle w:val="a4"/>
                  <w:rFonts w:ascii="Segoe UI" w:hAnsi="Segoe UI" w:cs="Segoe UI"/>
                </w:rPr>
                <w:t>+7 (912) 899-82-29</w:t>
              </w:r>
            </w:hyperlink>
            <w:r>
              <w:rPr>
                <w:rFonts w:ascii="Segoe UI" w:hAnsi="Segoe UI" w:cs="Segoe UI"/>
                <w:color w:val="333333"/>
              </w:rPr>
              <w:t>, </w:t>
            </w:r>
            <w:hyperlink r:id="rId9" w:history="1">
              <w:r>
                <w:rPr>
                  <w:rStyle w:val="a4"/>
                  <w:rFonts w:ascii="Segoe UI" w:hAnsi="Segoe UI" w:cs="Segoe UI"/>
                  <w:color w:val="064BB1"/>
                </w:rPr>
                <w:t>+7 (351) 225-06-09</w:t>
              </w:r>
            </w:hyperlink>
          </w:p>
          <w:p w:rsidR="009B4AA6" w:rsidRDefault="009B4AA6" w:rsidP="009B4AA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  <w:r>
              <w:rPr>
                <w:rFonts w:ascii="Segoe UI" w:hAnsi="Segoe UI" w:cs="Segoe UI"/>
                <w:color w:val="777777"/>
              </w:rPr>
              <w:t>E-</w:t>
            </w:r>
            <w:proofErr w:type="spellStart"/>
            <w:r>
              <w:rPr>
                <w:rFonts w:ascii="Segoe UI" w:hAnsi="Segoe UI" w:cs="Segoe UI"/>
                <w:color w:val="777777"/>
              </w:rPr>
              <w:t>mail</w:t>
            </w:r>
            <w:proofErr w:type="spellEnd"/>
            <w:r>
              <w:rPr>
                <w:rFonts w:ascii="Segoe UI" w:hAnsi="Segoe UI" w:cs="Segoe UI"/>
                <w:color w:val="777777"/>
              </w:rPr>
              <w:t>:</w:t>
            </w:r>
            <w:r>
              <w:rPr>
                <w:rFonts w:ascii="Segoe UI" w:hAnsi="Segoe UI" w:cs="Segoe UI"/>
                <w:color w:val="333333"/>
              </w:rPr>
              <w:t> </w:t>
            </w:r>
            <w:hyperlink r:id="rId10" w:history="1">
              <w:r>
                <w:rPr>
                  <w:rStyle w:val="a4"/>
                  <w:rFonts w:ascii="Segoe UI" w:hAnsi="Segoe UI" w:cs="Segoe UI"/>
                  <w:color w:val="064BB1"/>
                </w:rPr>
                <w:t>info@chesp.ru</w:t>
              </w:r>
            </w:hyperlink>
          </w:p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B8" w:rsidRPr="00F2395F" w:rsidTr="009B4AA6">
        <w:trPr>
          <w:trHeight w:val="402"/>
        </w:trPr>
        <w:tc>
          <w:tcPr>
            <w:tcW w:w="2384" w:type="dxa"/>
          </w:tcPr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«Северный стандарт» г. Вологда</w:t>
            </w:r>
          </w:p>
        </w:tc>
        <w:tc>
          <w:tcPr>
            <w:tcW w:w="2048" w:type="dxa"/>
          </w:tcPr>
          <w:p w:rsidR="008844B8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(8172) 541-574</w:t>
            </w:r>
          </w:p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(8172) 541-575</w:t>
            </w:r>
          </w:p>
        </w:tc>
        <w:tc>
          <w:tcPr>
            <w:tcW w:w="2048" w:type="dxa"/>
          </w:tcPr>
          <w:p w:rsidR="009B4AA6" w:rsidRPr="009B4AA6" w:rsidRDefault="009B4AA6" w:rsidP="009B4AA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B4AA6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Генеральный директор</w:t>
            </w:r>
          </w:p>
          <w:p w:rsidR="008844B8" w:rsidRPr="00F2395F" w:rsidRDefault="00C24B19" w:rsidP="009B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B4AA6" w:rsidRPr="009B4AA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Романюк Димитрий Владимирович</w:t>
              </w:r>
            </w:hyperlink>
          </w:p>
        </w:tc>
        <w:tc>
          <w:tcPr>
            <w:tcW w:w="3081" w:type="dxa"/>
          </w:tcPr>
          <w:p w:rsidR="008844B8" w:rsidRDefault="00C24B19" w:rsidP="00F1329A">
            <w:pPr>
              <w:rPr>
                <w:rFonts w:ascii="Arial" w:hAnsi="Arial" w:cs="Arial"/>
                <w:bCs/>
                <w:sz w:val="27"/>
                <w:szCs w:val="27"/>
                <w:shd w:val="clear" w:color="auto" w:fill="FFFFFF"/>
              </w:rPr>
            </w:pPr>
            <w:hyperlink r:id="rId12" w:history="1">
              <w:r w:rsidR="00D41AA1" w:rsidRPr="0074401B">
                <w:rPr>
                  <w:rStyle w:val="a4"/>
                  <w:rFonts w:ascii="Arial" w:hAnsi="Arial" w:cs="Arial"/>
                  <w:bCs/>
                  <w:sz w:val="27"/>
                  <w:szCs w:val="27"/>
                  <w:shd w:val="clear" w:color="auto" w:fill="FFFFFF"/>
                </w:rPr>
                <w:t>office@severstandart.ru</w:t>
              </w:r>
            </w:hyperlink>
          </w:p>
          <w:p w:rsidR="00D41AA1" w:rsidRPr="00D41AA1" w:rsidRDefault="00D41AA1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B8" w:rsidRPr="00F2395F" w:rsidTr="009B4AA6">
        <w:trPr>
          <w:trHeight w:val="402"/>
        </w:trPr>
        <w:tc>
          <w:tcPr>
            <w:tcW w:w="2384" w:type="dxa"/>
          </w:tcPr>
          <w:p w:rsidR="008844B8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Союзэнергопроект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Москва</w:t>
            </w:r>
          </w:p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048" w:type="dxa"/>
          </w:tcPr>
          <w:p w:rsidR="008844B8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8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8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 988-92-01</w:t>
            </w:r>
          </w:p>
          <w:p w:rsidR="008844B8" w:rsidRPr="00F2395F" w:rsidRDefault="008844B8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(3852) 22-19-23</w:t>
            </w:r>
          </w:p>
        </w:tc>
        <w:tc>
          <w:tcPr>
            <w:tcW w:w="2048" w:type="dxa"/>
          </w:tcPr>
          <w:p w:rsidR="00D41AA1" w:rsidRPr="00D41AA1" w:rsidRDefault="00D41AA1" w:rsidP="00D41AA1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41AA1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Генеральный директор</w:t>
            </w:r>
          </w:p>
          <w:p w:rsidR="008844B8" w:rsidRPr="00F2395F" w:rsidRDefault="00C24B19" w:rsidP="00D4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D41AA1" w:rsidRPr="00D41AA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Синюков</w:t>
              </w:r>
              <w:proofErr w:type="spellEnd"/>
              <w:r w:rsidR="00D41AA1" w:rsidRPr="00D41AA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081" w:type="dxa"/>
          </w:tcPr>
          <w:p w:rsidR="008844B8" w:rsidRDefault="00D41AA1" w:rsidP="00F1329A">
            <w:pPr>
              <w:rPr>
                <w:rFonts w:ascii="Trebuchet MS" w:hAnsi="Trebuchet MS"/>
                <w:b/>
                <w:bCs/>
                <w:caps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rebuchet MS" w:hAnsi="Trebuchet MS"/>
                <w:caps/>
                <w:color w:val="777777"/>
                <w:sz w:val="19"/>
                <w:szCs w:val="19"/>
                <w:shd w:val="clear" w:color="auto" w:fill="FFFFFF"/>
              </w:rPr>
              <w:t>ТЕЛЕФОН</w:t>
            </w:r>
            <w:r>
              <w:rPr>
                <w:rFonts w:ascii="Trebuchet MS" w:hAnsi="Trebuchet MS"/>
                <w:caps/>
                <w:color w:val="333333"/>
                <w:sz w:val="19"/>
                <w:szCs w:val="19"/>
                <w:shd w:val="clear" w:color="auto" w:fill="FFFFFF"/>
              </w:rPr>
              <w:t>: </w:t>
            </w:r>
            <w:r>
              <w:rPr>
                <w:rFonts w:ascii="Trebuchet MS" w:hAnsi="Trebuchet MS"/>
                <w:b/>
                <w:bCs/>
                <w:caps/>
                <w:color w:val="333333"/>
                <w:sz w:val="19"/>
                <w:szCs w:val="19"/>
                <w:shd w:val="clear" w:color="auto" w:fill="FFFFFF"/>
              </w:rPr>
              <w:t>+7 (926) 634-00-88</w:t>
            </w:r>
          </w:p>
          <w:p w:rsidR="00D41AA1" w:rsidRDefault="00D41AA1" w:rsidP="00F1329A">
            <w:pPr>
              <w:rPr>
                <w:rFonts w:ascii="Trebuchet MS" w:hAnsi="Trebuchet MS"/>
                <w:b/>
                <w:bCs/>
                <w:caps/>
                <w:color w:val="333333"/>
                <w:sz w:val="19"/>
                <w:szCs w:val="19"/>
                <w:shd w:val="clear" w:color="auto" w:fill="FFFFFF"/>
              </w:rPr>
            </w:pPr>
          </w:p>
          <w:p w:rsidR="00D41AA1" w:rsidRDefault="00C24B19" w:rsidP="00D41AA1">
            <w:pPr>
              <w:pStyle w:val="m-b-0"/>
              <w:shd w:val="clear" w:color="auto" w:fill="FFFFFF"/>
              <w:spacing w:before="0" w:beforeAutospacing="0"/>
              <w:rPr>
                <w:rFonts w:ascii="Arial" w:hAnsi="Arial" w:cs="Arial"/>
                <w:color w:val="0E1E2D"/>
                <w:sz w:val="21"/>
                <w:szCs w:val="21"/>
              </w:rPr>
            </w:pPr>
            <w:hyperlink r:id="rId14" w:tgtFrame="_blank" w:history="1">
              <w:r w:rsidR="00D41AA1">
                <w:rPr>
                  <w:rStyle w:val="a4"/>
                  <w:rFonts w:ascii="Arial" w:hAnsi="Arial" w:cs="Arial"/>
                  <w:sz w:val="21"/>
                  <w:szCs w:val="21"/>
                </w:rPr>
                <w:t>tender@soyuzenergo.ru</w:t>
              </w:r>
            </w:hyperlink>
          </w:p>
          <w:p w:rsidR="00D41AA1" w:rsidRDefault="00C24B19" w:rsidP="00D41AA1">
            <w:pPr>
              <w:pStyle w:val="m-b-0"/>
              <w:shd w:val="clear" w:color="auto" w:fill="FFFFFF"/>
              <w:spacing w:before="0" w:beforeAutospacing="0"/>
              <w:rPr>
                <w:rFonts w:ascii="Arial" w:hAnsi="Arial" w:cs="Arial"/>
                <w:color w:val="0E1E2D"/>
                <w:sz w:val="21"/>
                <w:szCs w:val="21"/>
              </w:rPr>
            </w:pPr>
            <w:hyperlink r:id="rId15" w:tgtFrame="_blank" w:history="1">
              <w:r w:rsidR="00D41AA1">
                <w:rPr>
                  <w:rStyle w:val="a4"/>
                  <w:rFonts w:ascii="Arial" w:hAnsi="Arial" w:cs="Arial"/>
                  <w:sz w:val="21"/>
                  <w:szCs w:val="21"/>
                </w:rPr>
                <w:t>gip@soyuzenergo.ru</w:t>
              </w:r>
            </w:hyperlink>
          </w:p>
          <w:p w:rsidR="00D41AA1" w:rsidRDefault="00C24B19" w:rsidP="00D41AA1">
            <w:pPr>
              <w:pStyle w:val="m-b-0"/>
              <w:shd w:val="clear" w:color="auto" w:fill="FFFFFF"/>
              <w:spacing w:before="0" w:beforeAutospacing="0"/>
              <w:rPr>
                <w:rFonts w:ascii="Arial" w:hAnsi="Arial" w:cs="Arial"/>
                <w:color w:val="0E1E2D"/>
                <w:sz w:val="21"/>
                <w:szCs w:val="21"/>
              </w:rPr>
            </w:pPr>
            <w:hyperlink r:id="rId16" w:tgtFrame="_blank" w:history="1">
              <w:r w:rsidR="00D41AA1">
                <w:rPr>
                  <w:rStyle w:val="a4"/>
                  <w:rFonts w:ascii="Arial" w:hAnsi="Arial" w:cs="Arial"/>
                  <w:sz w:val="21"/>
                  <w:szCs w:val="21"/>
                </w:rPr>
                <w:t>fin@soyuzenergo.ru</w:t>
              </w:r>
            </w:hyperlink>
          </w:p>
          <w:p w:rsidR="00D41AA1" w:rsidRDefault="00C24B19" w:rsidP="00D41AA1">
            <w:pPr>
              <w:pStyle w:val="m-b-0"/>
              <w:shd w:val="clear" w:color="auto" w:fill="FFFFFF"/>
              <w:spacing w:before="0" w:beforeAutospacing="0"/>
              <w:rPr>
                <w:rFonts w:ascii="Arial" w:hAnsi="Arial" w:cs="Arial"/>
                <w:color w:val="0E1E2D"/>
                <w:sz w:val="21"/>
                <w:szCs w:val="21"/>
              </w:rPr>
            </w:pPr>
            <w:hyperlink r:id="rId17" w:tgtFrame="_blank" w:history="1">
              <w:r w:rsidR="00D41AA1">
                <w:rPr>
                  <w:rStyle w:val="a4"/>
                  <w:rFonts w:ascii="Arial" w:hAnsi="Arial" w:cs="Arial"/>
                  <w:sz w:val="21"/>
                  <w:szCs w:val="21"/>
                </w:rPr>
                <w:t>boss@soyuzenergo.ru</w:t>
              </w:r>
            </w:hyperlink>
          </w:p>
          <w:p w:rsidR="00D41AA1" w:rsidRPr="00F2395F" w:rsidRDefault="00C24B19" w:rsidP="00D41AA1">
            <w:pPr>
              <w:pStyle w:val="m-b-0"/>
              <w:shd w:val="clear" w:color="auto" w:fill="FFFFFF"/>
              <w:spacing w:before="0" w:beforeAutospacing="0"/>
            </w:pPr>
            <w:hyperlink r:id="rId18" w:tgtFrame="_blank" w:history="1">
              <w:r w:rsidR="00D41AA1">
                <w:rPr>
                  <w:rStyle w:val="a4"/>
                  <w:rFonts w:ascii="Arial" w:hAnsi="Arial" w:cs="Arial"/>
                  <w:sz w:val="21"/>
                  <w:szCs w:val="21"/>
                </w:rPr>
                <w:t>belitskaya@soyuzenergo.ru</w:t>
              </w:r>
            </w:hyperlink>
          </w:p>
        </w:tc>
      </w:tr>
      <w:tr w:rsidR="0026268E" w:rsidRPr="00F2395F" w:rsidTr="0026268E">
        <w:trPr>
          <w:trHeight w:val="2129"/>
        </w:trPr>
        <w:tc>
          <w:tcPr>
            <w:tcW w:w="2384" w:type="dxa"/>
          </w:tcPr>
          <w:p w:rsidR="0026268E" w:rsidRDefault="0026268E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26268E">
              <w:rPr>
                <w:rFonts w:ascii="Times New Roman" w:hAnsi="Times New Roman" w:cs="Times New Roman"/>
                <w:sz w:val="24"/>
                <w:szCs w:val="24"/>
              </w:rPr>
              <w:t xml:space="preserve"> "ТАВРИДА ЭЛЕКТРИК ОМСК"</w:t>
            </w:r>
          </w:p>
        </w:tc>
        <w:tc>
          <w:tcPr>
            <w:tcW w:w="2048" w:type="dxa"/>
          </w:tcPr>
          <w:p w:rsidR="0026268E" w:rsidRDefault="0026268E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8E">
              <w:rPr>
                <w:rFonts w:ascii="Times New Roman" w:hAnsi="Times New Roman" w:cs="Times New Roman"/>
                <w:sz w:val="24"/>
                <w:szCs w:val="24"/>
              </w:rPr>
              <w:t>8 (3812) 33-12-80</w:t>
            </w:r>
          </w:p>
        </w:tc>
        <w:tc>
          <w:tcPr>
            <w:tcW w:w="2048" w:type="dxa"/>
          </w:tcPr>
          <w:p w:rsidR="0026268E" w:rsidRDefault="0026268E" w:rsidP="002626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6268E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Директор</w:t>
            </w:r>
          </w:p>
          <w:p w:rsidR="0026268E" w:rsidRPr="0026268E" w:rsidRDefault="0026268E" w:rsidP="002626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4472C4" w:themeColor="accent5"/>
                <w:sz w:val="24"/>
                <w:szCs w:val="24"/>
                <w:lang w:eastAsia="ru-RU"/>
              </w:rPr>
            </w:pPr>
            <w:r w:rsidRPr="0026268E">
              <w:rPr>
                <w:rFonts w:ascii="Arial" w:eastAsia="Times New Roman" w:hAnsi="Arial" w:cs="Arial"/>
                <w:b/>
                <w:bCs/>
                <w:color w:val="4472C4" w:themeColor="accent5"/>
                <w:sz w:val="24"/>
                <w:szCs w:val="24"/>
                <w:lang w:eastAsia="ru-RU"/>
              </w:rPr>
              <w:t>Черемисин Василий Васильевич</w:t>
            </w:r>
          </w:p>
          <w:p w:rsidR="0026268E" w:rsidRPr="00D41AA1" w:rsidRDefault="0026268E" w:rsidP="002626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26268E" w:rsidRDefault="0026268E" w:rsidP="00F1329A"/>
          <w:p w:rsidR="0026268E" w:rsidRDefault="0026268E" w:rsidP="00F1329A"/>
          <w:p w:rsidR="0026268E" w:rsidRDefault="0026268E" w:rsidP="00F1329A"/>
          <w:p w:rsidR="0026268E" w:rsidRDefault="00C24B19" w:rsidP="00F1329A">
            <w:pPr>
              <w:rPr>
                <w:rFonts w:ascii="Trebuchet MS" w:hAnsi="Trebuchet MS"/>
                <w:caps/>
                <w:color w:val="777777"/>
                <w:sz w:val="19"/>
                <w:szCs w:val="19"/>
                <w:shd w:val="clear" w:color="auto" w:fill="FFFFFF"/>
              </w:rPr>
            </w:pPr>
            <w:hyperlink r:id="rId19" w:tgtFrame="_blank" w:tooltip="info@omsk.tavrida.ru" w:history="1">
              <w:r w:rsidR="0026268E" w:rsidRPr="0026268E">
                <w:rPr>
                  <w:rFonts w:ascii="Tahoma" w:hAnsi="Tahoma" w:cs="Tahoma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info@omsk.tavrida</w:t>
              </w:r>
              <w:bookmarkStart w:id="0" w:name="_GoBack"/>
              <w:bookmarkEnd w:id="0"/>
              <w:r w:rsidR="0026268E" w:rsidRPr="0026268E">
                <w:rPr>
                  <w:rFonts w:ascii="Tahoma" w:hAnsi="Tahoma" w:cs="Tahoma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.ru</w:t>
              </w:r>
            </w:hyperlink>
          </w:p>
        </w:tc>
      </w:tr>
      <w:tr w:rsidR="00C24B19" w:rsidRPr="00F2395F" w:rsidTr="0026268E">
        <w:trPr>
          <w:trHeight w:val="2129"/>
        </w:trPr>
        <w:tc>
          <w:tcPr>
            <w:tcW w:w="2384" w:type="dxa"/>
          </w:tcPr>
          <w:p w:rsidR="00C24B19" w:rsidRDefault="00C24B19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9">
              <w:rPr>
                <w:rFonts w:ascii="Times New Roman" w:hAnsi="Times New Roman" w:cs="Times New Roman"/>
                <w:sz w:val="24"/>
                <w:szCs w:val="24"/>
              </w:rPr>
              <w:t>ООО «Прострой»</w:t>
            </w:r>
          </w:p>
          <w:p w:rsidR="00C24B19" w:rsidRPr="00C24B19" w:rsidRDefault="00C24B19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г.Омск</w:t>
            </w:r>
            <w:proofErr w:type="spellEnd"/>
          </w:p>
        </w:tc>
        <w:tc>
          <w:tcPr>
            <w:tcW w:w="2048" w:type="dxa"/>
          </w:tcPr>
          <w:p w:rsidR="00C24B19" w:rsidRPr="0026268E" w:rsidRDefault="00C24B19" w:rsidP="00F1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9">
              <w:rPr>
                <w:rFonts w:ascii="Times New Roman" w:hAnsi="Times New Roman" w:cs="Times New Roman"/>
                <w:sz w:val="24"/>
                <w:szCs w:val="24"/>
              </w:rPr>
              <w:t>тел. 8-913-148-97-30</w:t>
            </w:r>
          </w:p>
        </w:tc>
        <w:tc>
          <w:tcPr>
            <w:tcW w:w="2048" w:type="dxa"/>
          </w:tcPr>
          <w:p w:rsidR="00C24B19" w:rsidRDefault="00C24B19" w:rsidP="002626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4B19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Директор</w:t>
            </w:r>
          </w:p>
          <w:p w:rsidR="00C24B19" w:rsidRPr="00C24B19" w:rsidRDefault="00C24B19" w:rsidP="002626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24B19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Хонин</w:t>
            </w:r>
          </w:p>
          <w:p w:rsidR="00C24B19" w:rsidRPr="00C24B19" w:rsidRDefault="00C24B19" w:rsidP="0026268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4B1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Денис Николаевич</w:t>
            </w:r>
          </w:p>
        </w:tc>
        <w:tc>
          <w:tcPr>
            <w:tcW w:w="3081" w:type="dxa"/>
          </w:tcPr>
          <w:p w:rsidR="00C24B19" w:rsidRDefault="00C24B19" w:rsidP="00C24B19">
            <w:pPr>
              <w:ind w:left="360"/>
              <w:jc w:val="center"/>
            </w:pPr>
          </w:p>
          <w:p w:rsidR="00C24B19" w:rsidRDefault="00C24B19" w:rsidP="00C24B19">
            <w:pPr>
              <w:ind w:left="360"/>
              <w:jc w:val="center"/>
            </w:pPr>
          </w:p>
          <w:p w:rsidR="00C24B19" w:rsidRDefault="00C24B19" w:rsidP="00C24B19">
            <w:pPr>
              <w:ind w:left="360"/>
              <w:jc w:val="center"/>
            </w:pPr>
          </w:p>
          <w:p w:rsidR="00C24B19" w:rsidRDefault="00C24B19" w:rsidP="00C24B19">
            <w:pPr>
              <w:ind w:left="360"/>
              <w:jc w:val="center"/>
            </w:pPr>
          </w:p>
          <w:p w:rsidR="00C24B19" w:rsidRPr="00C24B19" w:rsidRDefault="00C24B19" w:rsidP="00C24B19">
            <w:pPr>
              <w:ind w:left="360"/>
            </w:pPr>
            <w:hyperlink r:id="rId20" w:history="1">
              <w:r w:rsidRPr="00B163F9">
                <w:rPr>
                  <w:rStyle w:val="a4"/>
                </w:rPr>
                <w:t>384984@mail.ru</w:t>
              </w:r>
            </w:hyperlink>
          </w:p>
          <w:p w:rsidR="00C24B19" w:rsidRDefault="00C24B19" w:rsidP="00F1329A"/>
        </w:tc>
      </w:tr>
    </w:tbl>
    <w:p w:rsidR="00231C5C" w:rsidRDefault="00231C5C"/>
    <w:sectPr w:rsidR="0023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6436"/>
    <w:multiLevelType w:val="hybridMultilevel"/>
    <w:tmpl w:val="05C4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4"/>
    <w:rsid w:val="00231C5C"/>
    <w:rsid w:val="00232772"/>
    <w:rsid w:val="0026268E"/>
    <w:rsid w:val="008844B8"/>
    <w:rsid w:val="009B4AA6"/>
    <w:rsid w:val="00C24B19"/>
    <w:rsid w:val="00D41AA1"/>
    <w:rsid w:val="00E0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149A"/>
  <w15:chartTrackingRefBased/>
  <w15:docId w15:val="{1FF15ECF-4745-4B19-B6F1-9AE9A78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4AA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B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b-0">
    <w:name w:val="m-b-0"/>
    <w:basedOn w:val="a"/>
    <w:rsid w:val="00D4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underline">
    <w:name w:val="no-underline"/>
    <w:basedOn w:val="a0"/>
    <w:rsid w:val="00D4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phone/912-8998229" TargetMode="External"/><Relationship Id="rId13" Type="http://schemas.openxmlformats.org/officeDocument/2006/relationships/hyperlink" Target="https://checko.ru/person/222506506403" TargetMode="External"/><Relationship Id="rId18" Type="http://schemas.openxmlformats.org/officeDocument/2006/relationships/hyperlink" Target="mailto:belitskaya@soyuzenergo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hecko.ru/person/742003909522" TargetMode="External"/><Relationship Id="rId12" Type="http://schemas.openxmlformats.org/officeDocument/2006/relationships/hyperlink" Target="mailto:office@severstandart.ru" TargetMode="External"/><Relationship Id="rId17" Type="http://schemas.openxmlformats.org/officeDocument/2006/relationships/hyperlink" Target="mailto:boss@soyuzenerg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in@soyuzenergo.ru" TargetMode="External"/><Relationship Id="rId20" Type="http://schemas.openxmlformats.org/officeDocument/2006/relationships/hyperlink" Target="mailto:38498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stpcompany.ru" TargetMode="External"/><Relationship Id="rId11" Type="http://schemas.openxmlformats.org/officeDocument/2006/relationships/hyperlink" Target="https://checko.ru/person/352512940191" TargetMode="External"/><Relationship Id="rId5" Type="http://schemas.openxmlformats.org/officeDocument/2006/relationships/hyperlink" Target="https://checko.ru/person/701740168398" TargetMode="External"/><Relationship Id="rId15" Type="http://schemas.openxmlformats.org/officeDocument/2006/relationships/hyperlink" Target="mailto:gip@soyuzenergo.ru" TargetMode="External"/><Relationship Id="rId10" Type="http://schemas.openxmlformats.org/officeDocument/2006/relationships/hyperlink" Target="mailto:info@chesp.ru" TargetMode="External"/><Relationship Id="rId19" Type="http://schemas.openxmlformats.org/officeDocument/2006/relationships/hyperlink" Target="mailto:info@omsk.tavri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phone/351-2250609" TargetMode="External"/><Relationship Id="rId14" Type="http://schemas.openxmlformats.org/officeDocument/2006/relationships/hyperlink" Target="mailto:tender@soyuzenerg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Серебряков</dc:creator>
  <cp:keywords/>
  <dc:description/>
  <cp:lastModifiedBy>Дмитрий В. Ансимов</cp:lastModifiedBy>
  <cp:revision>4</cp:revision>
  <dcterms:created xsi:type="dcterms:W3CDTF">2024-03-06T06:52:00Z</dcterms:created>
  <dcterms:modified xsi:type="dcterms:W3CDTF">2024-05-07T02:22:00Z</dcterms:modified>
</cp:coreProperties>
</file>